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D7" w:rsidRPr="00664DE8" w:rsidRDefault="00C41AD7" w:rsidP="00C41AD7">
      <w:pPr>
        <w:rPr>
          <w:rFonts w:eastAsia="仿宋_GB2312"/>
          <w:b/>
          <w:sz w:val="32"/>
          <w:szCs w:val="32"/>
        </w:rPr>
      </w:pPr>
      <w:r w:rsidRPr="00664DE8">
        <w:rPr>
          <w:rFonts w:eastAsia="仿宋_GB2312"/>
          <w:b/>
          <w:sz w:val="32"/>
          <w:szCs w:val="32"/>
        </w:rPr>
        <w:t>附件</w:t>
      </w:r>
      <w:r>
        <w:rPr>
          <w:rFonts w:eastAsia="仿宋_GB2312" w:hint="eastAsia"/>
          <w:b/>
          <w:sz w:val="32"/>
          <w:szCs w:val="32"/>
        </w:rPr>
        <w:t>3</w:t>
      </w:r>
    </w:p>
    <w:p w:rsidR="00C41AD7" w:rsidRPr="00664DE8" w:rsidRDefault="00C41AD7" w:rsidP="000039D1">
      <w:pPr>
        <w:spacing w:afterLines="50"/>
        <w:jc w:val="center"/>
        <w:rPr>
          <w:rFonts w:eastAsia="方正小标宋简体"/>
          <w:sz w:val="36"/>
          <w:szCs w:val="36"/>
        </w:rPr>
      </w:pPr>
      <w:r w:rsidRPr="00664DE8">
        <w:rPr>
          <w:rFonts w:eastAsia="方正小标宋简体"/>
          <w:sz w:val="36"/>
          <w:szCs w:val="36"/>
        </w:rPr>
        <w:t>实验室安全知识考试考生操作手册</w:t>
      </w:r>
    </w:p>
    <w:p w:rsidR="00C41AD7" w:rsidRPr="00664DE8" w:rsidRDefault="00C41AD7" w:rsidP="00C41AD7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664DE8">
        <w:rPr>
          <w:rFonts w:eastAsia="仿宋_GB2312"/>
          <w:color w:val="000000"/>
          <w:sz w:val="32"/>
          <w:szCs w:val="32"/>
        </w:rPr>
        <w:t>本考试系统包括在线学习、</w:t>
      </w:r>
      <w:r w:rsidR="00DB50CD">
        <w:rPr>
          <w:rFonts w:eastAsia="仿宋_GB2312" w:hint="eastAsia"/>
          <w:color w:val="000000"/>
          <w:sz w:val="32"/>
          <w:szCs w:val="32"/>
        </w:rPr>
        <w:t>模拟考试</w:t>
      </w:r>
      <w:r w:rsidRPr="00664DE8">
        <w:rPr>
          <w:rFonts w:eastAsia="仿宋_GB2312"/>
          <w:color w:val="000000"/>
          <w:sz w:val="32"/>
          <w:szCs w:val="32"/>
        </w:rPr>
        <w:t>、在线考试三大功能模块及相关管理功能，共有</w:t>
      </w:r>
      <w:r w:rsidR="000039D1">
        <w:rPr>
          <w:rFonts w:eastAsia="仿宋_GB2312"/>
          <w:color w:val="000000"/>
          <w:sz w:val="32"/>
          <w:szCs w:val="32"/>
        </w:rPr>
        <w:t>通识、化学、</w:t>
      </w:r>
      <w:r w:rsidRPr="00664DE8">
        <w:rPr>
          <w:rFonts w:eastAsia="仿宋_GB2312"/>
          <w:color w:val="000000"/>
          <w:sz w:val="32"/>
          <w:szCs w:val="32"/>
        </w:rPr>
        <w:t>医学</w:t>
      </w:r>
      <w:r w:rsidR="000039D1">
        <w:rPr>
          <w:rFonts w:eastAsia="仿宋_GB2312" w:hint="eastAsia"/>
          <w:color w:val="000000"/>
          <w:sz w:val="32"/>
          <w:szCs w:val="32"/>
        </w:rPr>
        <w:t>生物</w:t>
      </w:r>
      <w:r w:rsidRPr="00664DE8">
        <w:rPr>
          <w:rFonts w:eastAsia="仿宋_GB2312"/>
          <w:color w:val="000000"/>
          <w:sz w:val="32"/>
          <w:szCs w:val="32"/>
        </w:rPr>
        <w:t>、机械建筑、电气、</w:t>
      </w:r>
      <w:r w:rsidR="000039D1">
        <w:rPr>
          <w:rFonts w:eastAsia="仿宋_GB2312" w:hint="eastAsia"/>
          <w:color w:val="000000"/>
          <w:sz w:val="32"/>
          <w:szCs w:val="32"/>
        </w:rPr>
        <w:t>防护、救援、</w:t>
      </w:r>
      <w:r w:rsidR="000039D1" w:rsidRPr="00664DE8">
        <w:rPr>
          <w:rFonts w:eastAsia="仿宋_GB2312"/>
          <w:color w:val="000000"/>
          <w:sz w:val="32"/>
          <w:szCs w:val="32"/>
        </w:rPr>
        <w:t>辐射</w:t>
      </w:r>
      <w:r w:rsidRPr="00664DE8">
        <w:rPr>
          <w:rFonts w:eastAsia="仿宋_GB2312"/>
          <w:color w:val="000000"/>
          <w:sz w:val="32"/>
          <w:szCs w:val="32"/>
        </w:rPr>
        <w:t>等</w:t>
      </w:r>
      <w:r w:rsidR="000039D1">
        <w:rPr>
          <w:rFonts w:eastAsia="仿宋_GB2312" w:hint="eastAsia"/>
          <w:color w:val="000000"/>
          <w:sz w:val="32"/>
          <w:szCs w:val="32"/>
        </w:rPr>
        <w:t>十</w:t>
      </w:r>
      <w:r w:rsidRPr="00664DE8">
        <w:rPr>
          <w:rFonts w:eastAsia="仿宋_GB2312"/>
          <w:color w:val="000000"/>
          <w:sz w:val="32"/>
          <w:szCs w:val="32"/>
        </w:rPr>
        <w:t>大类安全题库。考试试题数为</w:t>
      </w:r>
      <w:r w:rsidRPr="00664DE8">
        <w:rPr>
          <w:rFonts w:eastAsia="仿宋_GB2312"/>
          <w:color w:val="000000"/>
          <w:sz w:val="32"/>
          <w:szCs w:val="32"/>
        </w:rPr>
        <w:t>100</w:t>
      </w:r>
      <w:r w:rsidRPr="00664DE8">
        <w:rPr>
          <w:rFonts w:eastAsia="仿宋_GB2312"/>
          <w:color w:val="000000"/>
          <w:sz w:val="32"/>
          <w:szCs w:val="32"/>
        </w:rPr>
        <w:t>道，按不同专业进行抽题，抽题类型见附件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Pr="00664DE8">
        <w:rPr>
          <w:rFonts w:eastAsia="仿宋_GB2312"/>
          <w:color w:val="000000"/>
          <w:sz w:val="32"/>
          <w:szCs w:val="32"/>
        </w:rPr>
        <w:t>。</w:t>
      </w:r>
    </w:p>
    <w:p w:rsidR="00046C53" w:rsidRDefault="00C41AD7" w:rsidP="00046C53">
      <w:pPr>
        <w:ind w:firstLineChars="200" w:firstLine="576"/>
        <w:rPr>
          <w:rFonts w:eastAsia="仿宋_GB2312"/>
          <w:color w:val="000000"/>
          <w:spacing w:val="-16"/>
          <w:sz w:val="32"/>
          <w:szCs w:val="32"/>
        </w:rPr>
      </w:pPr>
      <w:r w:rsidRPr="000734C6">
        <w:rPr>
          <w:rFonts w:eastAsia="仿宋_GB2312"/>
          <w:color w:val="000000"/>
          <w:spacing w:val="-16"/>
          <w:sz w:val="32"/>
          <w:szCs w:val="32"/>
        </w:rPr>
        <w:t>考试系统网址：</w:t>
      </w:r>
    </w:p>
    <w:p w:rsidR="00C41AD7" w:rsidRPr="00046C53" w:rsidRDefault="00046C53" w:rsidP="00046C53">
      <w:pPr>
        <w:ind w:firstLineChars="200" w:firstLine="640"/>
        <w:rPr>
          <w:rFonts w:eastAsia="仿宋_GB2312"/>
          <w:color w:val="000000"/>
          <w:spacing w:val="-16"/>
          <w:sz w:val="32"/>
          <w:szCs w:val="32"/>
        </w:rPr>
      </w:pPr>
      <w:r w:rsidRPr="00046C53">
        <w:rPr>
          <w:rFonts w:eastAsia="仿宋_GB2312"/>
          <w:color w:val="000000"/>
          <w:sz w:val="32"/>
          <w:szCs w:val="32"/>
        </w:rPr>
        <w:t>http://192.168.9.24:8080/ks/System/Login2.jsp</w:t>
      </w:r>
      <w:r w:rsidR="00C41AD7" w:rsidRPr="00664DE8">
        <w:rPr>
          <w:rFonts w:eastAsia="仿宋_GB2312"/>
          <w:color w:val="000000"/>
          <w:sz w:val="32"/>
          <w:szCs w:val="32"/>
        </w:rPr>
        <w:t>链接进入。</w:t>
      </w:r>
      <w:r w:rsidR="00104107">
        <w:rPr>
          <w:rFonts w:eastAsia="仿宋_GB2312" w:hint="eastAsia"/>
          <w:color w:val="000000"/>
          <w:sz w:val="32"/>
          <w:szCs w:val="32"/>
        </w:rPr>
        <w:t>在线考试、</w:t>
      </w:r>
      <w:r w:rsidR="00C41AD7" w:rsidRPr="00664DE8">
        <w:rPr>
          <w:rFonts w:eastAsia="仿宋_GB2312"/>
          <w:color w:val="000000"/>
          <w:sz w:val="32"/>
          <w:szCs w:val="32"/>
        </w:rPr>
        <w:t>模拟考试和正式考试都必须在登录系统后进行。</w:t>
      </w:r>
    </w:p>
    <w:p w:rsidR="00C41AD7" w:rsidRPr="00664DE8" w:rsidRDefault="00046C53" w:rsidP="00C41AD7"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noProof/>
          <w:color w:val="000000"/>
          <w:sz w:val="32"/>
          <w:szCs w:val="32"/>
        </w:rPr>
        <w:drawing>
          <wp:inline distT="0" distB="0" distL="0" distR="0">
            <wp:extent cx="5274310" cy="3479580"/>
            <wp:effectExtent l="19050" t="0" r="254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AD7" w:rsidRPr="00664DE8" w:rsidRDefault="00C41AD7" w:rsidP="00C41AD7">
      <w:pPr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 w:rsidRPr="00664DE8">
        <w:rPr>
          <w:rFonts w:eastAsia="仿宋_GB2312"/>
          <w:b/>
          <w:color w:val="000000"/>
          <w:sz w:val="32"/>
          <w:szCs w:val="32"/>
        </w:rPr>
        <w:t>1.</w:t>
      </w:r>
      <w:r w:rsidRPr="00664DE8">
        <w:rPr>
          <w:rFonts w:eastAsia="仿宋_GB2312"/>
          <w:b/>
          <w:color w:val="000000"/>
          <w:sz w:val="32"/>
          <w:szCs w:val="32"/>
        </w:rPr>
        <w:t>考生首次登录</w:t>
      </w:r>
    </w:p>
    <w:p w:rsidR="00C41AD7" w:rsidRPr="00664DE8" w:rsidRDefault="00C41AD7" w:rsidP="00C41AD7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664DE8">
        <w:rPr>
          <w:rFonts w:eastAsia="仿宋_GB2312"/>
          <w:color w:val="000000"/>
          <w:sz w:val="32"/>
          <w:szCs w:val="32"/>
        </w:rPr>
        <w:t>考生第一次登录用户名为学号，初始密码</w:t>
      </w:r>
      <w:r w:rsidR="000039D1">
        <w:rPr>
          <w:rFonts w:eastAsia="仿宋_GB2312" w:hint="eastAsia"/>
          <w:color w:val="000000"/>
          <w:sz w:val="32"/>
          <w:szCs w:val="32"/>
        </w:rPr>
        <w:t>为</w:t>
      </w:r>
      <w:r w:rsidR="00046C53" w:rsidRPr="00664DE8">
        <w:rPr>
          <w:rFonts w:eastAsia="仿宋_GB2312"/>
          <w:color w:val="000000"/>
          <w:sz w:val="32"/>
          <w:szCs w:val="32"/>
        </w:rPr>
        <w:t>学号</w:t>
      </w:r>
      <w:r w:rsidRPr="00664DE8">
        <w:rPr>
          <w:rFonts w:eastAsia="仿宋_GB2312"/>
          <w:color w:val="000000"/>
          <w:sz w:val="32"/>
          <w:szCs w:val="32"/>
        </w:rPr>
        <w:t>，登录后考生可修改密码。</w:t>
      </w:r>
    </w:p>
    <w:p w:rsidR="00C41AD7" w:rsidRPr="00664DE8" w:rsidRDefault="00C41AD7" w:rsidP="00C41AD7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664DE8">
        <w:rPr>
          <w:rFonts w:eastAsia="仿宋_GB2312"/>
          <w:color w:val="000000"/>
          <w:sz w:val="32"/>
          <w:szCs w:val="32"/>
        </w:rPr>
        <w:t>考生修改密码时需要填写旧密码以确认身份，并输入两遍</w:t>
      </w:r>
      <w:r w:rsidRPr="00664DE8">
        <w:rPr>
          <w:rFonts w:eastAsia="仿宋_GB2312"/>
          <w:color w:val="000000"/>
          <w:sz w:val="32"/>
          <w:szCs w:val="32"/>
        </w:rPr>
        <w:lastRenderedPageBreak/>
        <w:t>新密码以确认新密码输入无误。系统不允许考生修改自己的用户名。</w:t>
      </w:r>
    </w:p>
    <w:p w:rsidR="00C41AD7" w:rsidRPr="00664DE8" w:rsidRDefault="00C41AD7" w:rsidP="00C41AD7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664DE8">
        <w:rPr>
          <w:rFonts w:eastAsia="仿宋_GB2312"/>
          <w:b/>
          <w:color w:val="000000"/>
          <w:sz w:val="32"/>
          <w:szCs w:val="32"/>
        </w:rPr>
        <w:t>2.</w:t>
      </w:r>
      <w:r w:rsidRPr="00664DE8">
        <w:rPr>
          <w:rFonts w:eastAsia="仿宋_GB2312"/>
          <w:b/>
          <w:color w:val="000000"/>
          <w:sz w:val="32"/>
          <w:szCs w:val="32"/>
        </w:rPr>
        <w:t>在线学习</w:t>
      </w:r>
    </w:p>
    <w:p w:rsidR="00C41AD7" w:rsidRPr="00664DE8" w:rsidRDefault="00C41AD7" w:rsidP="00C41AD7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664DE8">
        <w:rPr>
          <w:rFonts w:eastAsia="仿宋_GB2312"/>
          <w:kern w:val="0"/>
          <w:sz w:val="32"/>
          <w:szCs w:val="32"/>
        </w:rPr>
        <w:t>考生登录后才能进行单题库的在线学习，可同时查看题目以及对应的标准答案。</w:t>
      </w:r>
    </w:p>
    <w:p w:rsidR="00C41AD7" w:rsidRPr="00664DE8" w:rsidRDefault="00046C53" w:rsidP="00046C53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5274310" cy="2203490"/>
            <wp:effectExtent l="19050" t="0" r="254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AD7" w:rsidRPr="00664DE8" w:rsidRDefault="000039D1" w:rsidP="00C41AD7">
      <w:pPr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3</w:t>
      </w:r>
      <w:r w:rsidR="00C41AD7" w:rsidRPr="00664DE8">
        <w:rPr>
          <w:rFonts w:eastAsia="仿宋_GB2312"/>
          <w:b/>
          <w:kern w:val="0"/>
          <w:sz w:val="32"/>
          <w:szCs w:val="32"/>
        </w:rPr>
        <w:t>.</w:t>
      </w:r>
      <w:r w:rsidR="00C41AD7" w:rsidRPr="00664DE8">
        <w:rPr>
          <w:rFonts w:eastAsia="仿宋_GB2312"/>
          <w:b/>
          <w:kern w:val="0"/>
          <w:sz w:val="32"/>
          <w:szCs w:val="32"/>
        </w:rPr>
        <w:t>模拟考试</w:t>
      </w:r>
    </w:p>
    <w:p w:rsidR="00C41AD7" w:rsidRPr="00664DE8" w:rsidRDefault="00974808" w:rsidP="00C41AD7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考生登录后，</w:t>
      </w:r>
      <w:r w:rsidR="00C41AD7" w:rsidRPr="00664DE8">
        <w:rPr>
          <w:rFonts w:eastAsia="仿宋_GB2312"/>
          <w:kern w:val="0"/>
          <w:sz w:val="32"/>
          <w:szCs w:val="32"/>
        </w:rPr>
        <w:t>与正常考试一样，考生提交后即可查看考试成绩与答卷正误情况。</w:t>
      </w:r>
    </w:p>
    <w:p w:rsidR="00C41AD7" w:rsidRPr="00664DE8" w:rsidRDefault="000039D1" w:rsidP="00C41AD7">
      <w:pPr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4</w:t>
      </w:r>
      <w:r w:rsidR="00C41AD7" w:rsidRPr="00664DE8">
        <w:rPr>
          <w:rFonts w:eastAsia="仿宋_GB2312"/>
          <w:b/>
          <w:kern w:val="0"/>
          <w:sz w:val="32"/>
          <w:szCs w:val="32"/>
        </w:rPr>
        <w:t>.</w:t>
      </w:r>
      <w:r w:rsidR="00C41AD7" w:rsidRPr="00664DE8">
        <w:rPr>
          <w:rFonts w:eastAsia="仿宋_GB2312"/>
          <w:b/>
          <w:kern w:val="0"/>
          <w:sz w:val="32"/>
          <w:szCs w:val="32"/>
        </w:rPr>
        <w:t>正式考试</w:t>
      </w:r>
    </w:p>
    <w:p w:rsidR="00C41AD7" w:rsidRPr="00664DE8" w:rsidRDefault="00C41AD7" w:rsidP="00D9208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664DE8">
        <w:rPr>
          <w:rFonts w:eastAsia="仿宋_GB2312"/>
          <w:kern w:val="0"/>
          <w:sz w:val="32"/>
          <w:szCs w:val="32"/>
        </w:rPr>
        <w:t>考生登录后</w:t>
      </w:r>
      <w:r w:rsidR="00B65A10">
        <w:rPr>
          <w:rFonts w:eastAsia="仿宋_GB2312" w:hint="eastAsia"/>
          <w:kern w:val="0"/>
          <w:sz w:val="32"/>
          <w:szCs w:val="32"/>
        </w:rPr>
        <w:t>，</w:t>
      </w:r>
      <w:r w:rsidRPr="00664DE8">
        <w:rPr>
          <w:rFonts w:eastAsia="仿宋_GB2312"/>
          <w:kern w:val="0"/>
          <w:sz w:val="32"/>
          <w:szCs w:val="32"/>
        </w:rPr>
        <w:t>点击</w:t>
      </w:r>
      <w:r w:rsidRPr="00664DE8">
        <w:rPr>
          <w:rFonts w:eastAsia="仿宋_GB2312"/>
          <w:kern w:val="0"/>
          <w:sz w:val="32"/>
          <w:szCs w:val="32"/>
        </w:rPr>
        <w:t>“</w:t>
      </w:r>
      <w:r w:rsidR="00B65A10">
        <w:rPr>
          <w:rFonts w:eastAsia="仿宋_GB2312" w:hint="eastAsia"/>
          <w:kern w:val="0"/>
          <w:sz w:val="32"/>
          <w:szCs w:val="32"/>
        </w:rPr>
        <w:t>在线</w:t>
      </w:r>
      <w:r w:rsidRPr="00664DE8">
        <w:rPr>
          <w:rFonts w:eastAsia="仿宋_GB2312"/>
          <w:kern w:val="0"/>
          <w:sz w:val="32"/>
          <w:szCs w:val="32"/>
        </w:rPr>
        <w:t>考试</w:t>
      </w:r>
      <w:r w:rsidRPr="00664DE8">
        <w:rPr>
          <w:rFonts w:eastAsia="仿宋_GB2312"/>
          <w:kern w:val="0"/>
          <w:sz w:val="32"/>
          <w:szCs w:val="32"/>
        </w:rPr>
        <w:t>”</w:t>
      </w:r>
      <w:r w:rsidRPr="00664DE8">
        <w:rPr>
          <w:rFonts w:eastAsia="仿宋_GB2312"/>
          <w:kern w:val="0"/>
          <w:sz w:val="32"/>
          <w:szCs w:val="32"/>
        </w:rPr>
        <w:t>即进入在线考试环节。若考生已完成系统设置的考试次数，系统将会提示已用完所有考试机会。</w:t>
      </w:r>
    </w:p>
    <w:p w:rsidR="00C41AD7" w:rsidRPr="00664DE8" w:rsidRDefault="00C41AD7" w:rsidP="00C41AD7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664DE8">
        <w:rPr>
          <w:rFonts w:eastAsia="仿宋_GB2312"/>
          <w:kern w:val="0"/>
          <w:sz w:val="32"/>
          <w:szCs w:val="32"/>
        </w:rPr>
        <w:t>考生完成答卷后，点击</w:t>
      </w:r>
      <w:r w:rsidRPr="00664DE8">
        <w:rPr>
          <w:rFonts w:eastAsia="仿宋_GB2312"/>
          <w:kern w:val="0"/>
          <w:sz w:val="32"/>
          <w:szCs w:val="32"/>
        </w:rPr>
        <w:t>“</w:t>
      </w:r>
      <w:r w:rsidRPr="00664DE8">
        <w:rPr>
          <w:rFonts w:eastAsia="仿宋_GB2312"/>
          <w:kern w:val="0"/>
          <w:sz w:val="32"/>
          <w:szCs w:val="32"/>
        </w:rPr>
        <w:t>提交答卷</w:t>
      </w:r>
      <w:r w:rsidRPr="00664DE8">
        <w:rPr>
          <w:rFonts w:eastAsia="仿宋_GB2312"/>
          <w:kern w:val="0"/>
          <w:sz w:val="32"/>
          <w:szCs w:val="32"/>
        </w:rPr>
        <w:t>”</w:t>
      </w:r>
      <w:r w:rsidRPr="00664DE8">
        <w:rPr>
          <w:rFonts w:eastAsia="仿宋_GB2312"/>
          <w:kern w:val="0"/>
          <w:sz w:val="32"/>
          <w:szCs w:val="32"/>
        </w:rPr>
        <w:t>，即完成答题。若考试时间已到，考生尚未点击</w:t>
      </w:r>
      <w:r w:rsidRPr="00664DE8">
        <w:rPr>
          <w:rFonts w:eastAsia="仿宋_GB2312"/>
          <w:kern w:val="0"/>
          <w:sz w:val="32"/>
          <w:szCs w:val="32"/>
        </w:rPr>
        <w:t>“</w:t>
      </w:r>
      <w:r w:rsidRPr="00664DE8">
        <w:rPr>
          <w:rFonts w:eastAsia="仿宋_GB2312"/>
          <w:kern w:val="0"/>
          <w:sz w:val="32"/>
          <w:szCs w:val="32"/>
        </w:rPr>
        <w:t>提交答卷</w:t>
      </w:r>
      <w:r w:rsidRPr="00664DE8">
        <w:rPr>
          <w:rFonts w:eastAsia="仿宋_GB2312"/>
          <w:kern w:val="0"/>
          <w:sz w:val="32"/>
          <w:szCs w:val="32"/>
        </w:rPr>
        <w:t>”</w:t>
      </w:r>
      <w:r w:rsidRPr="00664DE8">
        <w:rPr>
          <w:rFonts w:eastAsia="仿宋_GB2312"/>
          <w:kern w:val="0"/>
          <w:sz w:val="32"/>
          <w:szCs w:val="32"/>
        </w:rPr>
        <w:t>，系统将自动为考生提交答卷，完成答题。</w:t>
      </w:r>
    </w:p>
    <w:p w:rsidR="002D11BF" w:rsidRPr="000039D1" w:rsidRDefault="00C41AD7" w:rsidP="000039D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664DE8">
        <w:rPr>
          <w:rFonts w:eastAsia="仿宋_GB2312"/>
          <w:kern w:val="0"/>
          <w:sz w:val="32"/>
          <w:szCs w:val="32"/>
        </w:rPr>
        <w:t>提交答卷后，系统自动批阅答卷并显示成绩。考生可查看</w:t>
      </w:r>
      <w:r w:rsidR="002566C9">
        <w:rPr>
          <w:rFonts w:eastAsia="仿宋_GB2312" w:hint="eastAsia"/>
          <w:kern w:val="0"/>
          <w:sz w:val="32"/>
          <w:szCs w:val="32"/>
        </w:rPr>
        <w:t>考试成绩</w:t>
      </w:r>
      <w:r w:rsidRPr="00664DE8">
        <w:rPr>
          <w:rFonts w:eastAsia="仿宋_GB2312"/>
          <w:kern w:val="0"/>
          <w:sz w:val="32"/>
          <w:szCs w:val="32"/>
        </w:rPr>
        <w:t>。</w:t>
      </w:r>
    </w:p>
    <w:sectPr w:rsidR="002D11BF" w:rsidRPr="000039D1" w:rsidSect="000039D1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016" w:rsidRDefault="00DC5016" w:rsidP="00DB50CD">
      <w:r>
        <w:separator/>
      </w:r>
    </w:p>
  </w:endnote>
  <w:endnote w:type="continuationSeparator" w:id="1">
    <w:p w:rsidR="00DC5016" w:rsidRDefault="00DC5016" w:rsidP="00DB5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016" w:rsidRDefault="00DC5016" w:rsidP="00DB50CD">
      <w:r>
        <w:separator/>
      </w:r>
    </w:p>
  </w:footnote>
  <w:footnote w:type="continuationSeparator" w:id="1">
    <w:p w:rsidR="00DC5016" w:rsidRDefault="00DC5016" w:rsidP="00DB5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AD7"/>
    <w:rsid w:val="000039D1"/>
    <w:rsid w:val="00046C53"/>
    <w:rsid w:val="00104107"/>
    <w:rsid w:val="002566C9"/>
    <w:rsid w:val="002D11BF"/>
    <w:rsid w:val="00441EB0"/>
    <w:rsid w:val="00474163"/>
    <w:rsid w:val="00562F90"/>
    <w:rsid w:val="005C426E"/>
    <w:rsid w:val="00790E1E"/>
    <w:rsid w:val="0082221D"/>
    <w:rsid w:val="0085599C"/>
    <w:rsid w:val="00974808"/>
    <w:rsid w:val="00B65A10"/>
    <w:rsid w:val="00BA1055"/>
    <w:rsid w:val="00C41AD7"/>
    <w:rsid w:val="00C916F4"/>
    <w:rsid w:val="00D92081"/>
    <w:rsid w:val="00DB50CD"/>
    <w:rsid w:val="00DC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A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1A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B5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B50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B5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B50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陈淑洁</dc:creator>
  <cp:lastModifiedBy>陈淑洁</cp:lastModifiedBy>
  <cp:revision>13</cp:revision>
  <dcterms:created xsi:type="dcterms:W3CDTF">2015-11-04T04:01:00Z</dcterms:created>
  <dcterms:modified xsi:type="dcterms:W3CDTF">2015-11-04T07:29:00Z</dcterms:modified>
</cp:coreProperties>
</file>